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5386"/>
        <w:jc w:val="both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Приложение № 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3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.3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ind w:left="0" w:right="0" w:firstLine="5386"/>
        <w:jc w:val="both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к Договору подряда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№__________ 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ind w:left="0" w:right="0" w:firstLine="5386"/>
        <w:jc w:val="both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от «____» __________ 2026 г.  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contextualSpacing w:val="0"/>
        <w:jc w:val="center"/>
        <w:spacing w:before="0" w:after="0" w:line="283" w:lineRule="atLeast"/>
        <w:rPr>
          <w:rFonts w:ascii="Times New Roman" w:hAnsi="Times New Roman" w:cs="Times New Roman"/>
          <w:b w:val="0"/>
          <w:sz w:val="24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4"/>
          <w:highlight w:val="none"/>
        </w:rPr>
        <w:t xml:space="preserve">ФОРМА</w:t>
      </w:r>
      <w:r>
        <w:rPr>
          <w:rFonts w:ascii="Times New Roman" w:hAnsi="Times New Roman" w:cs="Times New Roman"/>
          <w:b w:val="0"/>
          <w:sz w:val="24"/>
          <w:highlight w:val="none"/>
        </w:rPr>
      </w:r>
      <w:r>
        <w:rPr>
          <w:rFonts w:ascii="Times New Roman" w:hAnsi="Times New Roman" w:cs="Times New Roman"/>
          <w:b w:val="0"/>
          <w:sz w:val="24"/>
          <w:highlight w:val="none"/>
        </w:rPr>
      </w:r>
    </w:p>
    <w:p>
      <w:pPr>
        <w:contextualSpacing w:val="0"/>
        <w:jc w:val="center"/>
        <w:spacing w:before="0" w:after="0" w:line="283" w:lineRule="atLeast"/>
        <w:rPr>
          <w:rFonts w:ascii="Times New Roman" w:hAnsi="Times New Roman" w:eastAsia="Times New Roman" w:cs="Times New Roman"/>
          <w:b/>
          <w:bCs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  <w:t xml:space="preserve">Акта сдачи-приемки оборудования и инструментов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highlight w:val="none"/>
        </w:rPr>
      </w:r>
      <w:r>
        <w:rPr>
          <w:rFonts w:ascii="Times New Roman" w:hAnsi="Times New Roman" w:eastAsia="Times New Roman" w:cs="Times New Roman"/>
          <w:b/>
          <w:bCs/>
          <w:highlight w:val="none"/>
        </w:rPr>
      </w:r>
    </w:p>
    <w:p>
      <w:pPr>
        <w:contextualSpacing w:val="0"/>
        <w:jc w:val="center"/>
        <w:spacing w:before="0" w:after="0" w:line="283" w:lineRule="atLeast"/>
        <w:rPr>
          <w:rFonts w:ascii="Times New Roman" w:hAnsi="Times New Roman" w:cs="Times New Roman"/>
          <w:b/>
          <w:bCs/>
          <w:sz w:val="24"/>
          <w:szCs w:val="24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tbl>
      <w:tblPr>
        <w:tblW w:w="4808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257"/>
      </w:tblGrid>
      <w:tr>
        <w:tblPrEx/>
        <w:trPr>
          <w:trHeight w:val="9442"/>
        </w:trPr>
        <w:tc>
          <w:tcPr>
            <w:shd w:val="clear" w:color="ffffff" w:fill="ffffff"/>
            <w:tcW w:w="9747" w:type="dxa"/>
            <w:textDirection w:val="lrTb"/>
            <w:noWrap w:val="false"/>
          </w:tcPr>
          <w:p>
            <w:pPr>
              <w:contextualSpacing w:val="0"/>
              <w:jc w:val="center"/>
              <w:spacing w:before="0" w:after="0" w:line="276" w:lineRule="auto"/>
              <w:rPr>
                <w:rFonts w:ascii="Times New Roman" w:hAnsi="Times New Roman" w:cs="Times New Roman"/>
                <w:b w:val="0"/>
                <w:bCs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/>
                <w:highlight w:val="none"/>
              </w:rPr>
              <w:t xml:space="preserve">Акт </w:t>
            </w:r>
            <w:r>
              <w:rPr>
                <w:rFonts w:ascii="Times New Roman" w:hAnsi="Times New Roman" w:cs="Times New Roman"/>
                <w:b w:val="0"/>
                <w:bCs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/>
                <w:highlight w:val="none"/>
              </w:rPr>
            </w:r>
          </w:p>
          <w:p>
            <w:pPr>
              <w:contextualSpacing w:val="0"/>
              <w:jc w:val="center"/>
              <w:spacing w:before="0" w:after="0" w:line="276" w:lineRule="auto"/>
              <w:rPr>
                <w:rFonts w:ascii="Times New Roman" w:hAnsi="Times New Roman" w:cs="Times New Roman"/>
                <w:i/>
                <w:iCs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/>
                <w:highlight w:val="none"/>
              </w:rPr>
              <w:t xml:space="preserve">сдачи-приемки </w:t>
            </w:r>
            <w:r>
              <w:rPr>
                <w:rFonts w:ascii="Times New Roman" w:hAnsi="Times New Roman" w:eastAsia="Times New Roman" w:cs="Times New Roman"/>
                <w:b w:val="0"/>
                <w:sz w:val="24"/>
                <w:highlight w:val="none"/>
              </w:rPr>
              <w:t xml:space="preserve">оборудования и инструментов </w:t>
            </w:r>
            <w:r>
              <w:rPr>
                <w:rFonts w:ascii="Times New Roman" w:hAnsi="Times New Roman" w:cs="Times New Roman"/>
                <w:i/>
                <w:iCs/>
                <w:highlight w:val="none"/>
              </w:rPr>
            </w:r>
            <w:r>
              <w:rPr>
                <w:rFonts w:ascii="Times New Roman" w:hAnsi="Times New Roman" w:cs="Times New Roman"/>
                <w:i/>
                <w:iCs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г.___________                                                                                 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                                  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«_____» _________2026г.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____________________, именуемое далее «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Подрядчик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», в лице ________________, действующего на основании ______________,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____________________,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именуемое далее «Заказчик», в лице ________________, действующего на основании ______________, составили настоящий акт о нижеследующем: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Заказчик передал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Подрядчику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, 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Подрядчик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принял следующие оборудование и инструменты (которые не будут являться составной частью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езультата Работ) для выполнения Работ по Договору подряда №______ от _____________: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tbl>
            <w:tblPr>
              <w:tblW w:w="4985" w:type="pct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ook w:val="04A0" w:firstRow="1" w:lastRow="0" w:firstColumn="1" w:lastColumn="0" w:noHBand="0" w:noVBand="1"/>
            </w:tblPr>
            <w:tblGrid>
              <w:gridCol w:w="893"/>
              <w:gridCol w:w="3060"/>
              <w:gridCol w:w="5051"/>
            </w:tblGrid>
            <w:tr>
              <w:tblPrEx/>
              <w:trPr/>
              <w:tc>
                <w:tcPr>
                  <w:tcW w:w="918" w:type="dxa"/>
                  <w:textDirection w:val="lrTb"/>
                  <w:noWrap w:val="false"/>
                </w:tcPr>
                <w:p>
                  <w:pPr>
                    <w:jc w:val="both"/>
                    <w:rPr>
                      <w:rFonts w:ascii="Times New Roman" w:hAnsi="Times New Roman" w:cs="Times New Roman"/>
                      <w:bCs/>
                      <w:sz w:val="22"/>
                      <w:szCs w:val="22"/>
                      <w:highlight w:val="none"/>
                    </w:rPr>
                  </w:pPr>
                  <w:r>
                    <w:rPr>
                      <w:rFonts w:ascii="Times New Roman" w:hAnsi="Times New Roman" w:eastAsia="Times New Roman" w:cs="Times New Roman"/>
                      <w:bCs/>
                      <w:sz w:val="22"/>
                      <w:szCs w:val="22"/>
                      <w:highlight w:val="none"/>
                    </w:rPr>
                    <w:t xml:space="preserve">№п/п</w:t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22"/>
                      <w:highlight w:val="none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22"/>
                      <w:highlight w:val="none"/>
                    </w:rPr>
                  </w:r>
                </w:p>
              </w:tc>
              <w:tc>
                <w:tcPr>
                  <w:tcW w:w="3108" w:type="dxa"/>
                  <w:textDirection w:val="lrTb"/>
                  <w:noWrap w:val="false"/>
                </w:tcPr>
                <w:p>
                  <w:pPr>
                    <w:jc w:val="both"/>
                    <w:rPr>
                      <w:rFonts w:ascii="Times New Roman" w:hAnsi="Times New Roman" w:cs="Times New Roman"/>
                      <w:bCs/>
                      <w:sz w:val="22"/>
                      <w:szCs w:val="22"/>
                      <w:highlight w:val="none"/>
                    </w:rPr>
                  </w:pPr>
                  <w:r>
                    <w:rPr>
                      <w:rFonts w:ascii="Times New Roman" w:hAnsi="Times New Roman" w:eastAsia="Times New Roman" w:cs="Times New Roman"/>
                      <w:bCs/>
                      <w:sz w:val="22"/>
                      <w:szCs w:val="22"/>
                      <w:highlight w:val="none"/>
                    </w:rPr>
                    <w:t xml:space="preserve">Оборудование/инструмент</w:t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22"/>
                      <w:highlight w:val="none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22"/>
                      <w:highlight w:val="none"/>
                    </w:rPr>
                  </w:r>
                </w:p>
              </w:tc>
              <w:tc>
                <w:tcPr>
                  <w:tcW w:w="5467" w:type="dxa"/>
                  <w:textDirection w:val="lrTb"/>
                  <w:noWrap w:val="false"/>
                </w:tcPr>
                <w:p>
                  <w:pPr>
                    <w:jc w:val="both"/>
                    <w:rPr>
                      <w:rFonts w:ascii="Times New Roman" w:hAnsi="Times New Roman" w:cs="Times New Roman"/>
                      <w:bCs/>
                      <w:sz w:val="22"/>
                      <w:szCs w:val="22"/>
                      <w:highlight w:val="none"/>
                    </w:rPr>
                  </w:pPr>
                  <w:r>
                    <w:rPr>
                      <w:rFonts w:ascii="Times New Roman" w:hAnsi="Times New Roman" w:eastAsia="Times New Roman" w:cs="Times New Roman"/>
                      <w:bCs/>
                      <w:sz w:val="22"/>
                      <w:szCs w:val="22"/>
                      <w:highlight w:val="none"/>
                    </w:rPr>
                    <w:t xml:space="preserve">Характеристика (идентификационные признаки)</w:t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22"/>
                      <w:highlight w:val="none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22"/>
                      <w:highlight w:val="none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918" w:type="dxa"/>
                  <w:textDirection w:val="lrTb"/>
                  <w:noWrap w:val="false"/>
                </w:tcPr>
                <w:p>
                  <w:pPr>
                    <w:jc w:val="both"/>
                    <w:rPr>
                      <w:rFonts w:ascii="Times New Roman" w:hAnsi="Times New Roman" w:cs="Times New Roman"/>
                      <w:bCs/>
                      <w:sz w:val="22"/>
                      <w:szCs w:val="22"/>
                      <w:highlight w:val="none"/>
                    </w:rPr>
                  </w:pPr>
                  <w:r>
                    <w:rPr>
                      <w:rFonts w:ascii="Times New Roman" w:hAnsi="Times New Roman" w:eastAsia="Times New Roman" w:cs="Times New Roman"/>
                      <w:bCs/>
                      <w:sz w:val="22"/>
                      <w:szCs w:val="22"/>
                      <w:highlight w:val="none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22"/>
                      <w:highlight w:val="none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22"/>
                      <w:highlight w:val="none"/>
                    </w:rPr>
                  </w:r>
                </w:p>
              </w:tc>
              <w:tc>
                <w:tcPr>
                  <w:shd w:val="clear" w:color="ffffff" w:fill="ffffff"/>
                  <w:tcW w:w="3108" w:type="dxa"/>
                  <w:textDirection w:val="lrTb"/>
                  <w:noWrap w:val="false"/>
                </w:tcPr>
                <w:p>
                  <w:pPr>
                    <w:jc w:val="both"/>
                    <w:rPr>
                      <w:rFonts w:ascii="Times New Roman" w:hAnsi="Times New Roman" w:cs="Times New Roman"/>
                      <w:bCs/>
                      <w:sz w:val="22"/>
                      <w:szCs w:val="22"/>
                      <w:highlight w:val="none"/>
                    </w:rPr>
                  </w:pPr>
                  <w:r>
                    <w:rPr>
                      <w:rFonts w:ascii="Times New Roman" w:hAnsi="Times New Roman" w:eastAsia="Times New Roman" w:cs="Times New Roman"/>
                      <w:bCs/>
                      <w:sz w:val="22"/>
                      <w:szCs w:val="22"/>
                      <w:highlight w:val="none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22"/>
                      <w:highlight w:val="none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22"/>
                      <w:highlight w:val="none"/>
                    </w:rPr>
                  </w:r>
                </w:p>
              </w:tc>
              <w:tc>
                <w:tcPr>
                  <w:shd w:val="clear" w:color="ffffff" w:fill="ffffff"/>
                  <w:tcW w:w="5467" w:type="dxa"/>
                  <w:textDirection w:val="lrTb"/>
                  <w:noWrap w:val="false"/>
                </w:tcPr>
                <w:p>
                  <w:pPr>
                    <w:jc w:val="both"/>
                    <w:rPr>
                      <w:rFonts w:ascii="Times New Roman" w:hAnsi="Times New Roman" w:cs="Times New Roman"/>
                      <w:bCs/>
                      <w:sz w:val="22"/>
                      <w:szCs w:val="22"/>
                      <w:highlight w:val="none"/>
                    </w:rPr>
                  </w:pPr>
                  <w:r>
                    <w:rPr>
                      <w:rFonts w:ascii="Times New Roman" w:hAnsi="Times New Roman" w:eastAsia="Times New Roman" w:cs="Times New Roman"/>
                      <w:bCs/>
                      <w:sz w:val="22"/>
                      <w:szCs w:val="22"/>
                      <w:highlight w:val="none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22"/>
                      <w:highlight w:val="none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22"/>
                      <w:highlight w:val="none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918" w:type="dxa"/>
                  <w:textDirection w:val="lrTb"/>
                  <w:noWrap w:val="false"/>
                </w:tcPr>
                <w:p>
                  <w:pPr>
                    <w:jc w:val="both"/>
                    <w:rPr>
                      <w:rFonts w:ascii="Times New Roman" w:hAnsi="Times New Roman" w:cs="Times New Roman"/>
                      <w:bCs/>
                      <w:sz w:val="22"/>
                      <w:szCs w:val="22"/>
                      <w:highlight w:val="none"/>
                    </w:rPr>
                  </w:pPr>
                  <w:r>
                    <w:rPr>
                      <w:rFonts w:ascii="Times New Roman" w:hAnsi="Times New Roman" w:eastAsia="Times New Roman" w:cs="Times New Roman"/>
                      <w:bCs/>
                      <w:sz w:val="22"/>
                      <w:szCs w:val="22"/>
                      <w:highlight w:val="none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22"/>
                      <w:highlight w:val="none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22"/>
                      <w:highlight w:val="none"/>
                    </w:rPr>
                  </w:r>
                </w:p>
              </w:tc>
              <w:tc>
                <w:tcPr>
                  <w:shd w:val="clear" w:color="ffffff" w:fill="ffffff"/>
                  <w:tcW w:w="3108" w:type="dxa"/>
                  <w:textDirection w:val="lrTb"/>
                  <w:noWrap w:val="false"/>
                </w:tcPr>
                <w:p>
                  <w:pPr>
                    <w:jc w:val="both"/>
                    <w:rPr>
                      <w:rFonts w:ascii="Times New Roman" w:hAnsi="Times New Roman" w:cs="Times New Roman"/>
                      <w:bCs/>
                      <w:sz w:val="22"/>
                      <w:szCs w:val="22"/>
                      <w:highlight w:val="none"/>
                    </w:rPr>
                  </w:pPr>
                  <w:r>
                    <w:rPr>
                      <w:rFonts w:ascii="Times New Roman" w:hAnsi="Times New Roman" w:eastAsia="Times New Roman" w:cs="Times New Roman"/>
                      <w:bCs/>
                      <w:sz w:val="22"/>
                      <w:szCs w:val="22"/>
                      <w:highlight w:val="none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22"/>
                      <w:highlight w:val="none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22"/>
                      <w:highlight w:val="none"/>
                    </w:rPr>
                  </w:r>
                </w:p>
              </w:tc>
              <w:tc>
                <w:tcPr>
                  <w:shd w:val="clear" w:color="ffffff" w:fill="ffffff"/>
                  <w:tcW w:w="5467" w:type="dxa"/>
                  <w:textDirection w:val="lrTb"/>
                  <w:noWrap w:val="false"/>
                </w:tcPr>
                <w:p>
                  <w:pPr>
                    <w:jc w:val="both"/>
                    <w:rPr>
                      <w:rFonts w:ascii="Times New Roman" w:hAnsi="Times New Roman" w:cs="Times New Roman"/>
                      <w:bCs/>
                      <w:sz w:val="22"/>
                      <w:szCs w:val="22"/>
                      <w:highlight w:val="none"/>
                    </w:rPr>
                  </w:pPr>
                  <w:r>
                    <w:rPr>
                      <w:rFonts w:ascii="Times New Roman" w:hAnsi="Times New Roman" w:eastAsia="Times New Roman" w:cs="Times New Roman"/>
                      <w:bCs/>
                      <w:sz w:val="22"/>
                      <w:szCs w:val="22"/>
                      <w:highlight w:val="none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22"/>
                      <w:highlight w:val="none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22"/>
                      <w:highlight w:val="none"/>
                    </w:rPr>
                  </w:r>
                </w:p>
              </w:tc>
            </w:tr>
          </w:tbl>
          <w:p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Оборудование и инструмент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 передан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Подрядчик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у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в установленный Договором срок.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highlight w:val="none"/>
              </w:rPr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520"/>
              <w:gridCol w:w="4521"/>
            </w:tblGrid>
            <w:tr>
              <w:tblPrEx/>
              <w:trPr/>
              <w:tc>
                <w:tcPr>
                  <w:tcW w:w="4785" w:type="dxa"/>
                  <w:textDirection w:val="lrTb"/>
                  <w:noWrap w:val="false"/>
                </w:tcPr>
                <w:p>
                  <w:p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highlight w:val="none"/>
                    </w:rPr>
                  </w:pPr>
                  <w:r>
                    <w:rPr>
                      <w:rFonts w:ascii="Times New Roman" w:hAnsi="Times New Roman" w:eastAsia="Times New Roman" w:cs="Times New Roman"/>
                      <w:bCs/>
                      <w:sz w:val="24"/>
                      <w:szCs w:val="24"/>
                      <w:highlight w:val="none"/>
                    </w:rPr>
                    <w:t xml:space="preserve">Заказчик: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highlight w:val="none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highlight w:val="none"/>
                    </w:rPr>
                  </w:r>
                </w:p>
              </w:tc>
              <w:tc>
                <w:tcPr>
                  <w:tcW w:w="4786" w:type="dxa"/>
                  <w:textDirection w:val="lrTb"/>
                  <w:noWrap w:val="false"/>
                </w:tcPr>
                <w:p>
                  <w:p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highlight w:val="none"/>
                    </w:rPr>
                  </w:pPr>
                  <w:r>
                    <w:rPr>
                      <w:rFonts w:ascii="Times New Roman" w:hAnsi="Times New Roman" w:eastAsia="Times New Roman" w:cs="Times New Roman"/>
                      <w:bCs/>
                      <w:sz w:val="24"/>
                      <w:szCs w:val="24"/>
                      <w:highlight w:val="none"/>
                    </w:rPr>
                    <w:t xml:space="preserve">Подрядчик: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highlight w:val="none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highlight w:val="none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4785" w:type="dxa"/>
                  <w:textDirection w:val="lrTb"/>
                  <w:noWrap w:val="false"/>
                </w:tcPr>
                <w:p>
                  <w:pPr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  <w:highlight w:val="none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2"/>
                      <w:szCs w:val="22"/>
                      <w:highlight w:val="none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highlight w:val="none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highlight w:val="none"/>
                    </w:rPr>
                  </w:r>
                </w:p>
                <w:p>
                  <w:pPr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  <w:highlight w:val="none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2"/>
                      <w:szCs w:val="22"/>
                      <w:highlight w:val="none"/>
                    </w:rPr>
                    <w:t xml:space="preserve">_______________ / _______________ /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highlight w:val="none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highlight w:val="none"/>
                    </w:rPr>
                  </w:r>
                </w:p>
                <w:p>
                  <w:pPr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  <w:highlight w:val="none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2"/>
                      <w:szCs w:val="22"/>
                      <w:highlight w:val="none"/>
                    </w:rPr>
                    <w:t xml:space="preserve">м.п.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highlight w:val="none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highlight w:val="none"/>
                    </w:rPr>
                  </w:r>
                </w:p>
              </w:tc>
              <w:tc>
                <w:tcPr>
                  <w:shd w:val="clear" w:color="ffffff" w:fill="ffffff"/>
                  <w:tcW w:w="4786" w:type="dxa"/>
                  <w:textDirection w:val="lrTb"/>
                  <w:noWrap w:val="false"/>
                </w:tcPr>
                <w:p>
                  <w:pPr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  <w:highlight w:val="none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2"/>
                      <w:szCs w:val="22"/>
                      <w:highlight w:val="none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highlight w:val="none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highlight w:val="none"/>
                    </w:rPr>
                  </w:r>
                </w:p>
                <w:p>
                  <w:pPr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  <w:highlight w:val="none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2"/>
                      <w:szCs w:val="22"/>
                      <w:highlight w:val="none"/>
                    </w:rPr>
                    <w:t xml:space="preserve">_______________ / _______________ /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highlight w:val="none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highlight w:val="none"/>
                    </w:rPr>
                  </w:r>
                </w:p>
                <w:p>
                  <w:pPr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  <w:highlight w:val="none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2"/>
                      <w:szCs w:val="22"/>
                      <w:highlight w:val="none"/>
                    </w:rPr>
                    <w:t xml:space="preserve">м.п.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highlight w:val="none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highlight w:val="none"/>
                    </w:rPr>
                  </w:r>
                </w:p>
              </w:tc>
            </w:tr>
          </w:tbl>
          <w:p>
            <w:pPr>
              <w:jc w:val="both"/>
              <w:rPr>
                <w:rFonts w:ascii="Times New Roman" w:hAnsi="Times New Roman" w:cs="Times New Roman"/>
                <w:i/>
                <w:iCs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highlight w:val="none"/>
              </w:rPr>
            </w:r>
            <w:r>
              <w:rPr>
                <w:rFonts w:ascii="Times New Roman" w:hAnsi="Times New Roman" w:cs="Times New Roman"/>
                <w:i/>
                <w:iCs/>
                <w:highlight w:val="none"/>
              </w:rPr>
            </w:r>
            <w:r>
              <w:rPr>
                <w:rFonts w:ascii="Times New Roman" w:hAnsi="Times New Roman" w:cs="Times New Roman"/>
                <w:i/>
                <w:iCs/>
                <w:highlight w:val="none"/>
              </w:rPr>
            </w:r>
          </w:p>
        </w:tc>
      </w:tr>
    </w:tbl>
    <w:p>
      <w:pPr>
        <w:ind w:firstLine="0"/>
        <w:spacing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Заказчик:</w:t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Подрядчик:</w:t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_______________ / _______________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_______________ / _______________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r/>
      <w:r/>
    </w:p>
    <w:sectPr>
      <w:footerReference w:type="default" r:id="rId8"/>
      <w:footnotePr/>
      <w:endnotePr/>
      <w:type w:val="nextPage"/>
      <w:pgSz w:w="11906" w:h="16838" w:orient="portrait"/>
      <w:pgMar w:top="567" w:right="850" w:bottom="53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40"/>
    <w:next w:val="840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40"/>
    <w:next w:val="840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40"/>
    <w:next w:val="840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40"/>
    <w:next w:val="840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40"/>
    <w:next w:val="840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40"/>
    <w:next w:val="840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40"/>
    <w:next w:val="840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40"/>
    <w:next w:val="840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40"/>
    <w:next w:val="840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Title"/>
    <w:basedOn w:val="840"/>
    <w:next w:val="840"/>
    <w:link w:val="6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3">
    <w:name w:val="Title Char"/>
    <w:link w:val="682"/>
    <w:uiPriority w:val="10"/>
    <w:rPr>
      <w:sz w:val="48"/>
      <w:szCs w:val="48"/>
    </w:rPr>
  </w:style>
  <w:style w:type="paragraph" w:styleId="684">
    <w:name w:val="Subtitle"/>
    <w:basedOn w:val="840"/>
    <w:next w:val="840"/>
    <w:link w:val="685"/>
    <w:uiPriority w:val="11"/>
    <w:qFormat/>
    <w:pPr>
      <w:spacing w:before="200" w:after="200"/>
    </w:pPr>
    <w:rPr>
      <w:sz w:val="24"/>
      <w:szCs w:val="24"/>
    </w:rPr>
  </w:style>
  <w:style w:type="character" w:styleId="685">
    <w:name w:val="Subtitle Char"/>
    <w:link w:val="684"/>
    <w:uiPriority w:val="11"/>
    <w:rPr>
      <w:sz w:val="24"/>
      <w:szCs w:val="24"/>
    </w:rPr>
  </w:style>
  <w:style w:type="paragraph" w:styleId="686">
    <w:name w:val="Quote"/>
    <w:basedOn w:val="840"/>
    <w:next w:val="840"/>
    <w:link w:val="687"/>
    <w:uiPriority w:val="29"/>
    <w:qFormat/>
    <w:pPr>
      <w:ind w:left="720" w:right="720"/>
    </w:pPr>
    <w:rPr>
      <w:i/>
    </w:rPr>
  </w:style>
  <w:style w:type="character" w:styleId="687">
    <w:name w:val="Quote Char"/>
    <w:link w:val="686"/>
    <w:uiPriority w:val="29"/>
    <w:rPr>
      <w:i/>
    </w:rPr>
  </w:style>
  <w:style w:type="paragraph" w:styleId="688">
    <w:name w:val="Intense Quote"/>
    <w:basedOn w:val="840"/>
    <w:next w:val="840"/>
    <w:link w:val="6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>
    <w:name w:val="Intense Quote Char"/>
    <w:link w:val="688"/>
    <w:uiPriority w:val="30"/>
    <w:rPr>
      <w:i/>
    </w:rPr>
  </w:style>
  <w:style w:type="paragraph" w:styleId="690">
    <w:name w:val="Header"/>
    <w:basedOn w:val="840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Header Char"/>
    <w:link w:val="690"/>
    <w:uiPriority w:val="99"/>
  </w:style>
  <w:style w:type="paragraph" w:styleId="692">
    <w:name w:val="Footer"/>
    <w:basedOn w:val="840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Footer Char"/>
    <w:link w:val="692"/>
    <w:uiPriority w:val="99"/>
  </w:style>
  <w:style w:type="paragraph" w:styleId="694">
    <w:name w:val="Caption"/>
    <w:basedOn w:val="840"/>
    <w:next w:val="840"/>
    <w:link w:val="69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link w:val="694"/>
    <w:uiPriority w:val="35"/>
    <w:rPr>
      <w:b/>
      <w:bCs/>
      <w:color w:val="4f81bd" w:themeColor="accent1"/>
      <w:sz w:val="18"/>
      <w:szCs w:val="18"/>
    </w:rPr>
  </w:style>
  <w:style w:type="table" w:styleId="696">
    <w:name w:val="Table Grid"/>
    <w:basedOn w:val="84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6">
    <w:name w:val="List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7">
    <w:name w:val="List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8">
    <w:name w:val="List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9">
    <w:name w:val="List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0">
    <w:name w:val="List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1">
    <w:name w:val="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3">
    <w:name w:val="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4">
    <w:name w:val="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5">
    <w:name w:val="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6">
    <w:name w:val="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7">
    <w:name w:val="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8">
    <w:name w:val="Bordered &amp; 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0">
    <w:name w:val="Bordered &amp; 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1">
    <w:name w:val="Bordered &amp; 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2">
    <w:name w:val="Bordered &amp; 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3">
    <w:name w:val="Bordered &amp; 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4">
    <w:name w:val="Bordered &amp; 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5">
    <w:name w:val="Bordered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paragraph" w:styleId="823">
    <w:name w:val="footnote text"/>
    <w:basedOn w:val="84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uiPriority w:val="99"/>
    <w:unhideWhenUsed/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qFormat/>
  </w:style>
  <w:style w:type="table" w:styleId="8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2" w:default="1">
    <w:name w:val="No List"/>
    <w:uiPriority w:val="99"/>
    <w:semiHidden/>
    <w:unhideWhenUsed/>
  </w:style>
  <w:style w:type="paragraph" w:styleId="843">
    <w:name w:val="No Spacing"/>
    <w:basedOn w:val="840"/>
    <w:uiPriority w:val="1"/>
    <w:qFormat/>
    <w:pPr>
      <w:spacing w:after="0" w:line="240" w:lineRule="auto"/>
    </w:pPr>
  </w:style>
  <w:style w:type="paragraph" w:styleId="844">
    <w:name w:val="List Paragraph"/>
    <w:basedOn w:val="840"/>
    <w:uiPriority w:val="34"/>
    <w:qFormat/>
    <w:pPr>
      <w:contextualSpacing/>
      <w:ind w:left="720"/>
    </w:pPr>
  </w:style>
  <w:style w:type="character" w:styleId="84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stepan_dv</cp:lastModifiedBy>
  <cp:revision>2</cp:revision>
  <dcterms:modified xsi:type="dcterms:W3CDTF">2026-01-14T05:04:18Z</dcterms:modified>
</cp:coreProperties>
</file>